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EDE" w:rsidRPr="00F443CA" w:rsidRDefault="007A1EDE" w:rsidP="007A1EDE">
      <w:pPr>
        <w:pStyle w:val="a6"/>
        <w:tabs>
          <w:tab w:val="clear" w:pos="2552"/>
          <w:tab w:val="left" w:pos="3780"/>
          <w:tab w:val="left" w:pos="7655"/>
          <w:tab w:val="right" w:pos="9356"/>
          <w:tab w:val="right" w:pos="10206"/>
        </w:tabs>
        <w:ind w:left="3855" w:hangingChars="1600" w:hanging="3855"/>
        <w:rPr>
          <w:rFonts w:eastAsia="MS Mincho" w:cs="Arial"/>
          <w:iCs/>
          <w:sz w:val="24"/>
          <w:lang w:eastAsia="ja-JP"/>
        </w:rPr>
      </w:pPr>
      <w:r w:rsidRPr="00F443CA">
        <w:rPr>
          <w:rFonts w:cs="Arial"/>
          <w:sz w:val="24"/>
        </w:rPr>
        <w:t xml:space="preserve">3GPP TSG-RAN WG4 Meeting </w:t>
      </w:r>
      <w:r>
        <w:rPr>
          <w:rFonts w:cs="Arial"/>
          <w:sz w:val="24"/>
        </w:rPr>
        <w:t>#84</w:t>
      </w:r>
      <w:r w:rsidRPr="00F443CA">
        <w:rPr>
          <w:rFonts w:cs="Arial"/>
          <w:i/>
          <w:sz w:val="24"/>
        </w:rPr>
        <w:tab/>
      </w:r>
      <w:r>
        <w:rPr>
          <w:rFonts w:eastAsiaTheme="minorEastAsia" w:cs="Arial" w:hint="eastAsia"/>
          <w:i/>
          <w:sz w:val="24"/>
          <w:lang w:eastAsia="zh-CN"/>
        </w:rPr>
        <w:t xml:space="preserve">                         </w:t>
      </w:r>
      <w:r w:rsidRPr="00F443CA">
        <w:rPr>
          <w:rFonts w:cs="Arial"/>
          <w:bCs/>
          <w:sz w:val="24"/>
        </w:rPr>
        <w:t>R4-</w:t>
      </w:r>
      <w:r w:rsidR="00206259" w:rsidRPr="00206259">
        <w:rPr>
          <w:rFonts w:ascii="Segoe UI" w:hAnsi="Segoe UI" w:cs="Segoe UI"/>
          <w:sz w:val="14"/>
          <w:szCs w:val="14"/>
        </w:rPr>
        <w:t xml:space="preserve"> </w:t>
      </w:r>
      <w:r w:rsidR="00206259" w:rsidRPr="00206259">
        <w:rPr>
          <w:rFonts w:cs="Arial"/>
          <w:bCs/>
          <w:sz w:val="24"/>
        </w:rPr>
        <w:t>1707843</w:t>
      </w:r>
    </w:p>
    <w:p w:rsidR="007A1EDE" w:rsidRPr="008F765A" w:rsidRDefault="007A1EDE" w:rsidP="00DB2EAE">
      <w:pPr>
        <w:tabs>
          <w:tab w:val="right" w:pos="10440"/>
          <w:tab w:val="right" w:pos="13323"/>
        </w:tabs>
        <w:spacing w:afterLines="10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Berlin, Germany 21</w:t>
      </w:r>
      <w:r>
        <w:rPr>
          <w:rFonts w:ascii="Arial" w:hAnsi="Arial" w:cs="Arial"/>
          <w:b/>
          <w:sz w:val="24"/>
          <w:szCs w:val="24"/>
        </w:rPr>
        <w:t>-25</w:t>
      </w:r>
      <w:r w:rsidRPr="00F443C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Aug</w:t>
      </w:r>
      <w:r w:rsidRPr="00F443CA">
        <w:rPr>
          <w:rFonts w:ascii="Arial" w:hAnsi="Arial" w:cs="Arial"/>
          <w:b/>
          <w:sz w:val="24"/>
          <w:szCs w:val="24"/>
        </w:rPr>
        <w:t>, 201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</w:p>
    <w:p w:rsidR="007A1EDE" w:rsidRPr="00F07CF9" w:rsidRDefault="007A1EDE" w:rsidP="007A1EDE">
      <w:pPr>
        <w:pStyle w:val="a6"/>
        <w:tabs>
          <w:tab w:val="left" w:pos="1800"/>
        </w:tabs>
        <w:ind w:left="1800" w:hanging="1800"/>
        <w:rPr>
          <w:rFonts w:cs="Arial"/>
        </w:rPr>
      </w:pPr>
      <w:r w:rsidRPr="00C10680">
        <w:rPr>
          <w:rFonts w:cs="Arial"/>
        </w:rPr>
        <w:t>Source:</w:t>
      </w:r>
      <w:r w:rsidRPr="00C10680">
        <w:rPr>
          <w:rFonts w:cs="Arial"/>
        </w:rPr>
        <w:tab/>
      </w:r>
      <w:r w:rsidRPr="00F07CF9">
        <w:rPr>
          <w:rFonts w:cs="Arial"/>
        </w:rPr>
        <w:t>CMCC</w:t>
      </w:r>
    </w:p>
    <w:p w:rsidR="007A1EDE" w:rsidRPr="0030013C" w:rsidRDefault="007A1EDE" w:rsidP="007A1EDE">
      <w:pPr>
        <w:pStyle w:val="a6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C10680">
        <w:rPr>
          <w:rFonts w:cs="Arial"/>
        </w:rPr>
        <w:t>Title</w:t>
      </w:r>
      <w:r w:rsidRPr="00F07CF9">
        <w:rPr>
          <w:rFonts w:cs="Arial"/>
        </w:rPr>
        <w:t>:</w:t>
      </w:r>
      <w:r w:rsidRPr="00F07CF9">
        <w:rPr>
          <w:rFonts w:cs="Arial"/>
        </w:rPr>
        <w:tab/>
      </w:r>
      <w:r>
        <w:rPr>
          <w:rFonts w:eastAsia="宋体" w:hint="eastAsia"/>
          <w:bCs/>
          <w:lang w:val="en-GB" w:eastAsia="zh-CN"/>
        </w:rPr>
        <w:t>Discussion on NR range1 receiver OTA requirements</w:t>
      </w:r>
    </w:p>
    <w:p w:rsidR="007A1EDE" w:rsidRPr="008F765A" w:rsidRDefault="007A1EDE" w:rsidP="007A1EDE">
      <w:pPr>
        <w:pStyle w:val="a6"/>
        <w:tabs>
          <w:tab w:val="left" w:pos="1800"/>
        </w:tabs>
        <w:ind w:left="1800" w:hanging="1800"/>
        <w:rPr>
          <w:rFonts w:eastAsiaTheme="minorEastAsia" w:cs="Arial"/>
          <w:lang w:eastAsia="zh-CN"/>
        </w:rPr>
      </w:pPr>
      <w:r w:rsidRPr="00C10680">
        <w:rPr>
          <w:rFonts w:cs="Arial"/>
        </w:rPr>
        <w:t>Agenda Item:</w:t>
      </w:r>
      <w:r w:rsidRPr="00C10680">
        <w:rPr>
          <w:rFonts w:cs="Arial"/>
        </w:rPr>
        <w:tab/>
      </w:r>
      <w:r w:rsidR="000246C3" w:rsidRPr="000246C3">
        <w:rPr>
          <w:rFonts w:eastAsiaTheme="minorEastAsia" w:cs="Arial"/>
          <w:lang w:eastAsia="zh-CN"/>
        </w:rPr>
        <w:t>9.5.3.4</w:t>
      </w:r>
    </w:p>
    <w:p w:rsidR="007A1EDE" w:rsidRPr="007A1EDE" w:rsidRDefault="007A1EDE" w:rsidP="00512A4F">
      <w:pPr>
        <w:pStyle w:val="a6"/>
        <w:tabs>
          <w:tab w:val="left" w:pos="1795"/>
        </w:tabs>
        <w:rPr>
          <w:rFonts w:eastAsia="宋体" w:cs="Arial"/>
          <w:sz w:val="24"/>
          <w:lang w:eastAsia="zh-CN"/>
        </w:rPr>
      </w:pPr>
      <w:r w:rsidRPr="00C10680">
        <w:rPr>
          <w:rFonts w:cs="Arial"/>
        </w:rPr>
        <w:t>Document for:</w:t>
      </w:r>
      <w:r w:rsidRPr="00C10680">
        <w:rPr>
          <w:rFonts w:cs="Arial"/>
        </w:rPr>
        <w:tab/>
      </w:r>
      <w:r>
        <w:rPr>
          <w:rFonts w:eastAsiaTheme="minorEastAsia" w:cs="Arial" w:hint="eastAsia"/>
          <w:lang w:eastAsia="zh-CN"/>
        </w:rPr>
        <w:t>Approval</w:t>
      </w:r>
    </w:p>
    <w:p w:rsidR="00512A4F" w:rsidRPr="00512A4F" w:rsidRDefault="00512A4F" w:rsidP="00512A4F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 w:rsidRPr="00FF4BD5"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>Introduction</w:t>
      </w:r>
    </w:p>
    <w:p w:rsidR="003E4E9F" w:rsidRPr="003E4E9F" w:rsidRDefault="00BD6BE5">
      <w:r>
        <w:rPr>
          <w:rFonts w:hint="eastAsia"/>
        </w:rPr>
        <w:t>In las</w:t>
      </w:r>
      <w:r w:rsidR="007A7614">
        <w:rPr>
          <w:rFonts w:hint="eastAsia"/>
        </w:rPr>
        <w:t xml:space="preserve">t meeting, a WF about NR range2 </w:t>
      </w:r>
      <w:r w:rsidR="007A7614" w:rsidRPr="007A7614">
        <w:t>minimum receiver antenna gain</w:t>
      </w:r>
      <w:r w:rsidR="00202DC8">
        <w:rPr>
          <w:rFonts w:hint="eastAsia"/>
        </w:rPr>
        <w:t xml:space="preserve"> was approved</w:t>
      </w:r>
      <w:r w:rsidR="007A7614">
        <w:rPr>
          <w:rFonts w:hint="eastAsia"/>
        </w:rPr>
        <w:t>:</w:t>
      </w:r>
    </w:p>
    <w:p w:rsidR="007A7614" w:rsidRPr="007A7614" w:rsidRDefault="007A7614" w:rsidP="007A7614">
      <w:pPr>
        <w:ind w:left="284"/>
        <w:rPr>
          <w:i/>
          <w:sz w:val="18"/>
          <w:szCs w:val="18"/>
        </w:rPr>
      </w:pPr>
      <w:r w:rsidRPr="007A7614">
        <w:rPr>
          <w:i/>
          <w:sz w:val="18"/>
          <w:szCs w:val="18"/>
        </w:rPr>
        <w:t>Minimum sensitivity: refers to the best case EIS of the system (i.e. with maximum antenna beam forming gain)</w:t>
      </w:r>
    </w:p>
    <w:p w:rsidR="007A7614" w:rsidRPr="007A7614" w:rsidRDefault="007A7614" w:rsidP="007A7614">
      <w:pPr>
        <w:ind w:left="284"/>
        <w:rPr>
          <w:i/>
          <w:sz w:val="18"/>
          <w:szCs w:val="18"/>
        </w:rPr>
      </w:pPr>
      <w:r w:rsidRPr="007A7614">
        <w:rPr>
          <w:i/>
          <w:sz w:val="18"/>
          <w:szCs w:val="18"/>
        </w:rPr>
        <w:t xml:space="preserve">RX wanted signal for interference requirements: refers to the value used as a means to assess the interference requirements (i.e., blocking, ACS, RX IMD). Traditionally, this value has been derived based on a so-called “reference sensitivity” using an offset by 6dB. </w:t>
      </w:r>
    </w:p>
    <w:p w:rsidR="007A7614" w:rsidRPr="007A7614" w:rsidRDefault="007A7614" w:rsidP="007A7614">
      <w:pPr>
        <w:rPr>
          <w:i/>
          <w:sz w:val="18"/>
          <w:szCs w:val="18"/>
        </w:rPr>
      </w:pPr>
      <w:r w:rsidRPr="007A7614">
        <w:rPr>
          <w:b/>
          <w:i/>
          <w:sz w:val="18"/>
          <w:szCs w:val="18"/>
        </w:rPr>
        <w:t>Proposal 1</w:t>
      </w:r>
      <w:r w:rsidRPr="007A7614">
        <w:rPr>
          <w:i/>
          <w:sz w:val="18"/>
          <w:szCs w:val="18"/>
        </w:rPr>
        <w:t>: The following options are available for OTA RX requirements</w:t>
      </w:r>
    </w:p>
    <w:p w:rsidR="007A7614" w:rsidRPr="007A7614" w:rsidRDefault="007A7614" w:rsidP="007A7614">
      <w:pPr>
        <w:widowControl/>
        <w:numPr>
          <w:ilvl w:val="0"/>
          <w:numId w:val="2"/>
        </w:numPr>
        <w:spacing w:after="180"/>
        <w:jc w:val="left"/>
        <w:rPr>
          <w:i/>
          <w:sz w:val="18"/>
          <w:szCs w:val="18"/>
        </w:rPr>
      </w:pPr>
      <w:r w:rsidRPr="007A7614">
        <w:rPr>
          <w:i/>
          <w:sz w:val="18"/>
          <w:szCs w:val="18"/>
        </w:rPr>
        <w:t>The same value is used for both minimum sensitivity and RX wanted signal for interference requirements</w:t>
      </w:r>
    </w:p>
    <w:p w:rsidR="007A7614" w:rsidRPr="007A7614" w:rsidRDefault="007A7614" w:rsidP="007A7614">
      <w:pPr>
        <w:widowControl/>
        <w:numPr>
          <w:ilvl w:val="1"/>
          <w:numId w:val="2"/>
        </w:numPr>
        <w:spacing w:after="180"/>
        <w:jc w:val="left"/>
        <w:rPr>
          <w:i/>
          <w:sz w:val="18"/>
          <w:szCs w:val="18"/>
        </w:rPr>
      </w:pPr>
      <w:r w:rsidRPr="007A7614">
        <w:rPr>
          <w:i/>
          <w:sz w:val="18"/>
          <w:szCs w:val="18"/>
        </w:rPr>
        <w:t>The name of the single value minimum sensitivity / RX wanted signal for interference requirements</w:t>
      </w:r>
      <w:r w:rsidRPr="007A7614" w:rsidDel="009C4EFC">
        <w:rPr>
          <w:i/>
          <w:sz w:val="18"/>
          <w:szCs w:val="18"/>
        </w:rPr>
        <w:t xml:space="preserve"> </w:t>
      </w:r>
      <w:r w:rsidRPr="007A7614">
        <w:rPr>
          <w:i/>
          <w:sz w:val="18"/>
          <w:szCs w:val="18"/>
        </w:rPr>
        <w:t>is FFS</w:t>
      </w:r>
    </w:p>
    <w:p w:rsidR="007A7614" w:rsidRPr="007A7614" w:rsidRDefault="007A7614" w:rsidP="007A7614">
      <w:pPr>
        <w:widowControl/>
        <w:numPr>
          <w:ilvl w:val="0"/>
          <w:numId w:val="2"/>
        </w:numPr>
        <w:spacing w:after="180"/>
        <w:jc w:val="left"/>
        <w:rPr>
          <w:i/>
          <w:sz w:val="18"/>
          <w:szCs w:val="18"/>
        </w:rPr>
      </w:pPr>
      <w:r w:rsidRPr="007A7614">
        <w:rPr>
          <w:i/>
          <w:sz w:val="18"/>
          <w:szCs w:val="18"/>
        </w:rPr>
        <w:t>Separate minimum sensitivity and RX interference requirement wanted signal level</w:t>
      </w:r>
      <w:r w:rsidRPr="007A7614" w:rsidDel="009C4EFC">
        <w:rPr>
          <w:i/>
          <w:sz w:val="18"/>
          <w:szCs w:val="18"/>
        </w:rPr>
        <w:t xml:space="preserve"> </w:t>
      </w:r>
      <w:r w:rsidRPr="007A7614">
        <w:rPr>
          <w:i/>
          <w:sz w:val="18"/>
          <w:szCs w:val="18"/>
        </w:rPr>
        <w:t>are used.</w:t>
      </w:r>
    </w:p>
    <w:p w:rsidR="00316E67" w:rsidRPr="00316E67" w:rsidRDefault="00316E67" w:rsidP="00316E67">
      <w:r>
        <w:rPr>
          <w:rFonts w:hint="eastAsia"/>
        </w:rPr>
        <w:t xml:space="preserve">We think </w:t>
      </w:r>
      <w:r w:rsidR="006118B3">
        <w:rPr>
          <w:rFonts w:hint="eastAsia"/>
        </w:rPr>
        <w:t>the</w:t>
      </w:r>
      <w:r w:rsidRPr="00316E67">
        <w:t xml:space="preserve"> RX wanted signal for interference requirements</w:t>
      </w:r>
      <w:r w:rsidR="006118B3">
        <w:rPr>
          <w:rFonts w:hint="eastAsia"/>
        </w:rPr>
        <w:t xml:space="preserve"> should be based on minimum sensitivity</w:t>
      </w:r>
      <w:r>
        <w:rPr>
          <w:rFonts w:hint="eastAsia"/>
        </w:rPr>
        <w:t>.</w:t>
      </w:r>
    </w:p>
    <w:p w:rsidR="007A7614" w:rsidRPr="00316E67" w:rsidRDefault="007A7614"/>
    <w:p w:rsidR="00512A4F" w:rsidRPr="00E576FF" w:rsidRDefault="00512A4F" w:rsidP="00512A4F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 xml:space="preserve">Discussion </w:t>
      </w:r>
    </w:p>
    <w:p w:rsidR="00410DE8" w:rsidRDefault="007A1EDE" w:rsidP="004970C8">
      <w:r>
        <w:rPr>
          <w:rFonts w:hint="eastAsia"/>
        </w:rPr>
        <w:t>The</w:t>
      </w:r>
      <w:r w:rsidR="002B699D" w:rsidRPr="002B699D">
        <w:rPr>
          <w:rFonts w:hint="eastAsia"/>
        </w:rPr>
        <w:t xml:space="preserve"> </w:t>
      </w:r>
      <w:proofErr w:type="spellStart"/>
      <w:r w:rsidR="002B699D" w:rsidRPr="002B699D">
        <w:rPr>
          <w:rFonts w:hint="eastAsia"/>
        </w:rPr>
        <w:t>eAAS</w:t>
      </w:r>
      <w:proofErr w:type="spellEnd"/>
      <w:r w:rsidR="002B699D" w:rsidRPr="002B699D">
        <w:rPr>
          <w:rFonts w:hint="eastAsia"/>
        </w:rPr>
        <w:t xml:space="preserve"> has two sets of sensitivity definition: EIS reference and OTA sensitivity (minimum sensitivity). EIS reference</w:t>
      </w:r>
      <w:r w:rsidR="001A20A4">
        <w:rPr>
          <w:rFonts w:hint="eastAsia"/>
        </w:rPr>
        <w:t xml:space="preserve"> which is translated form conducted requirement</w:t>
      </w:r>
      <w:r w:rsidR="002B699D" w:rsidRPr="002B699D">
        <w:rPr>
          <w:rFonts w:hint="eastAsia"/>
        </w:rPr>
        <w:t xml:space="preserve"> is used to define the wanted </w:t>
      </w:r>
      <w:r w:rsidR="002B699D" w:rsidRPr="002B699D">
        <w:t>signal</w:t>
      </w:r>
      <w:r w:rsidR="002B699D" w:rsidRPr="002B699D">
        <w:rPr>
          <w:rFonts w:hint="eastAsia"/>
        </w:rPr>
        <w:t xml:space="preserve"> value to assess the interference requirement.</w:t>
      </w:r>
      <w:r w:rsidR="002B699D">
        <w:rPr>
          <w:rFonts w:hint="eastAsia"/>
        </w:rPr>
        <w:t xml:space="preserve"> </w:t>
      </w:r>
      <w:r w:rsidR="00F3094E">
        <w:rPr>
          <w:rFonts w:hint="eastAsia"/>
        </w:rPr>
        <w:t xml:space="preserve">And EIS reference is not equal to </w:t>
      </w:r>
      <w:r w:rsidR="00F3094E" w:rsidRPr="002B699D">
        <w:rPr>
          <w:rFonts w:hint="eastAsia"/>
        </w:rPr>
        <w:t>minimum sensitivity</w:t>
      </w:r>
      <w:r w:rsidR="00F3094E">
        <w:rPr>
          <w:rFonts w:hint="eastAsia"/>
        </w:rPr>
        <w:t>, because th</w:t>
      </w:r>
      <w:r w:rsidR="00AB6413">
        <w:rPr>
          <w:rFonts w:hint="eastAsia"/>
        </w:rPr>
        <w:t xml:space="preserve">e EIS reference is based on single receiver unit. </w:t>
      </w:r>
    </w:p>
    <w:p w:rsidR="009C4422" w:rsidRDefault="009C4422" w:rsidP="004970C8">
      <w:r>
        <w:rPr>
          <w:rFonts w:hint="eastAsia"/>
        </w:rPr>
        <w:t xml:space="preserve">The reason for two separated sensitivity definitions is that the receiver requirement of </w:t>
      </w:r>
      <w:proofErr w:type="spellStart"/>
      <w:r>
        <w:rPr>
          <w:rFonts w:hint="eastAsia"/>
        </w:rPr>
        <w:t>eAAS</w:t>
      </w:r>
      <w:proofErr w:type="spellEnd"/>
      <w:r>
        <w:rPr>
          <w:rFonts w:hint="eastAsia"/>
        </w:rPr>
        <w:t xml:space="preserve"> is translated form conducted requirement. </w:t>
      </w:r>
      <w:r w:rsidR="008D4399">
        <w:rPr>
          <w:rFonts w:hint="eastAsia"/>
        </w:rPr>
        <w:t xml:space="preserve">The purpose of the </w:t>
      </w:r>
      <w:r w:rsidR="008D4399">
        <w:t>methodology</w:t>
      </w:r>
      <w:r w:rsidR="008D4399">
        <w:rPr>
          <w:rFonts w:hint="eastAsia"/>
        </w:rPr>
        <w:t xml:space="preserve"> may be that conducted requirement is already settled just translated it to OTA requirement is simple and direct, no need to add new requirement. </w:t>
      </w:r>
    </w:p>
    <w:p w:rsidR="0000431E" w:rsidRPr="007B0808" w:rsidRDefault="0000431E" w:rsidP="004970C8">
      <w:r>
        <w:rPr>
          <w:rFonts w:hint="eastAsia"/>
        </w:rPr>
        <w:t xml:space="preserve">As for NR range2 base </w:t>
      </w:r>
      <w:r>
        <w:t>station</w:t>
      </w:r>
      <w:r>
        <w:rPr>
          <w:rFonts w:hint="eastAsia"/>
        </w:rPr>
        <w:t>, there will be no conducted requirement</w:t>
      </w:r>
      <w:r w:rsidR="007B0808">
        <w:rPr>
          <w:rFonts w:hint="eastAsia"/>
        </w:rPr>
        <w:t>,</w:t>
      </w:r>
      <w:r>
        <w:rPr>
          <w:rFonts w:hint="eastAsia"/>
        </w:rPr>
        <w:t xml:space="preserve"> only OTA requirement is needed.</w:t>
      </w:r>
      <w:r w:rsidR="007B0808">
        <w:rPr>
          <w:rFonts w:hint="eastAsia"/>
        </w:rPr>
        <w:t xml:space="preserve"> </w:t>
      </w:r>
    </w:p>
    <w:p w:rsidR="00F17908" w:rsidRDefault="004970C8" w:rsidP="004970C8">
      <w:pPr>
        <w:rPr>
          <w:b/>
        </w:rPr>
      </w:pPr>
      <w:r w:rsidRPr="00BF5105">
        <w:rPr>
          <w:rFonts w:hint="eastAsia"/>
          <w:b/>
        </w:rPr>
        <w:t xml:space="preserve">Observation </w:t>
      </w:r>
      <w:r w:rsidR="007B0808">
        <w:rPr>
          <w:rFonts w:hint="eastAsia"/>
          <w:b/>
        </w:rPr>
        <w:t>1</w:t>
      </w:r>
      <w:r w:rsidRPr="00BF5105">
        <w:rPr>
          <w:rFonts w:hint="eastAsia"/>
          <w:b/>
        </w:rPr>
        <w:t xml:space="preserve">: </w:t>
      </w:r>
      <w:r>
        <w:rPr>
          <w:rFonts w:hint="eastAsia"/>
          <w:b/>
        </w:rPr>
        <w:t>For NR</w:t>
      </w:r>
      <w:r w:rsidR="007B0808">
        <w:rPr>
          <w:rFonts w:hint="eastAsia"/>
          <w:b/>
        </w:rPr>
        <w:t xml:space="preserve"> rang2</w:t>
      </w:r>
      <w:r>
        <w:rPr>
          <w:rFonts w:hint="eastAsia"/>
          <w:b/>
        </w:rPr>
        <w:t>,</w:t>
      </w:r>
      <w:r w:rsidR="007B0808">
        <w:rPr>
          <w:rFonts w:hint="eastAsia"/>
          <w:b/>
        </w:rPr>
        <w:t xml:space="preserve"> no conducted requirement is needed</w:t>
      </w:r>
      <w:r w:rsidR="001A20A4">
        <w:rPr>
          <w:rFonts w:hint="eastAsia"/>
          <w:b/>
        </w:rPr>
        <w:t xml:space="preserve">, so EIS reference </w:t>
      </w:r>
      <w:r w:rsidR="001A20A4">
        <w:rPr>
          <w:b/>
        </w:rPr>
        <w:t>cannot</w:t>
      </w:r>
      <w:r w:rsidR="001A20A4">
        <w:rPr>
          <w:rFonts w:hint="eastAsia"/>
          <w:b/>
        </w:rPr>
        <w:t xml:space="preserve"> translated form conducted </w:t>
      </w:r>
      <w:r w:rsidR="001A20A4">
        <w:rPr>
          <w:b/>
        </w:rPr>
        <w:t>requirement.</w:t>
      </w:r>
    </w:p>
    <w:p w:rsidR="004970C8" w:rsidRDefault="00F17908" w:rsidP="004970C8">
      <w:pPr>
        <w:rPr>
          <w:b/>
        </w:rPr>
      </w:pPr>
      <w:r>
        <w:rPr>
          <w:rFonts w:hint="eastAsia"/>
          <w:b/>
        </w:rPr>
        <w:t>Proposal 1:</w:t>
      </w:r>
      <w:r w:rsidRPr="00F17908">
        <w:rPr>
          <w:rFonts w:hint="eastAsia"/>
          <w:b/>
        </w:rPr>
        <w:t xml:space="preserve"> </w:t>
      </w:r>
      <w:r>
        <w:rPr>
          <w:rFonts w:hint="eastAsia"/>
          <w:b/>
        </w:rPr>
        <w:t>For NR rang2,</w:t>
      </w:r>
      <w:r w:rsidR="00721CF6">
        <w:rPr>
          <w:rFonts w:hint="eastAsia"/>
          <w:b/>
        </w:rPr>
        <w:t xml:space="preserve"> there should only one definition of sensitivity, minimum sensitivity.</w:t>
      </w:r>
    </w:p>
    <w:p w:rsidR="00566DE6" w:rsidRDefault="009D4B57" w:rsidP="00566DE6">
      <w:r w:rsidRPr="009D4B57">
        <w:rPr>
          <w:rFonts w:hint="eastAsia"/>
        </w:rPr>
        <w:t xml:space="preserve">And </w:t>
      </w:r>
      <w:r w:rsidR="00F17908">
        <w:rPr>
          <w:rFonts w:hint="eastAsia"/>
        </w:rPr>
        <w:t xml:space="preserve">for NR range2 Base station, the OTA receiver requirement should be used to verify the whole </w:t>
      </w:r>
      <w:r w:rsidR="00F17908">
        <w:lastRenderedPageBreak/>
        <w:t>performance</w:t>
      </w:r>
      <w:r w:rsidR="00F17908">
        <w:rPr>
          <w:rFonts w:hint="eastAsia"/>
        </w:rPr>
        <w:t xml:space="preserve"> of the base station, including antenna </w:t>
      </w:r>
      <w:proofErr w:type="spellStart"/>
      <w:r w:rsidR="00F17908">
        <w:rPr>
          <w:rFonts w:hint="eastAsia"/>
        </w:rPr>
        <w:t>beamforming</w:t>
      </w:r>
      <w:proofErr w:type="spellEnd"/>
      <w:r w:rsidR="00F17908">
        <w:rPr>
          <w:rFonts w:hint="eastAsia"/>
        </w:rPr>
        <w:t xml:space="preserve"> gain or combining gain. The minimum sensitivity is the best </w:t>
      </w:r>
      <w:r w:rsidR="00F17908">
        <w:t>performance</w:t>
      </w:r>
      <w:r w:rsidR="00F17908">
        <w:rPr>
          <w:rFonts w:hint="eastAsia"/>
        </w:rPr>
        <w:t xml:space="preserve"> of the base station. To ensure the </w:t>
      </w:r>
      <w:r w:rsidR="00566DE6">
        <w:rPr>
          <w:rFonts w:hint="eastAsia"/>
        </w:rPr>
        <w:t xml:space="preserve">receiver </w:t>
      </w:r>
      <w:r w:rsidR="00F17908">
        <w:rPr>
          <w:rFonts w:hint="eastAsia"/>
        </w:rPr>
        <w:t xml:space="preserve">performance of </w:t>
      </w:r>
      <w:r w:rsidR="00566DE6">
        <w:rPr>
          <w:rFonts w:hint="eastAsia"/>
        </w:rPr>
        <w:t xml:space="preserve">the base station form blocking, adjacent interference and IMD, the </w:t>
      </w:r>
      <w:r w:rsidR="00566DE6" w:rsidRPr="00316E67">
        <w:t>RX wanted signal for interference requirements</w:t>
      </w:r>
      <w:r w:rsidR="00566DE6">
        <w:rPr>
          <w:rFonts w:hint="eastAsia"/>
        </w:rPr>
        <w:t xml:space="preserve"> should be based on minimum sensitivity, </w:t>
      </w:r>
      <w:proofErr w:type="spellStart"/>
      <w:r w:rsidR="00051D8D">
        <w:rPr>
          <w:rFonts w:hint="eastAsia"/>
        </w:rPr>
        <w:t>ie</w:t>
      </w:r>
      <w:proofErr w:type="spellEnd"/>
      <w:r w:rsidR="00566DE6">
        <w:rPr>
          <w:rFonts w:hint="eastAsia"/>
        </w:rPr>
        <w:t xml:space="preserve"> the </w:t>
      </w:r>
      <w:r w:rsidR="00566DE6" w:rsidRPr="00316E67">
        <w:t>RX wanted signal</w:t>
      </w:r>
      <w:r w:rsidR="00566DE6">
        <w:rPr>
          <w:rFonts w:hint="eastAsia"/>
        </w:rPr>
        <w:t xml:space="preserve"> value is having an offset (6dB) from minimum sensitivity.</w:t>
      </w:r>
    </w:p>
    <w:p w:rsidR="00566DE6" w:rsidRDefault="00566DE6" w:rsidP="00566DE6">
      <w:pPr>
        <w:rPr>
          <w:b/>
        </w:rPr>
      </w:pPr>
      <w:r w:rsidRPr="00BF5105">
        <w:rPr>
          <w:rFonts w:hint="eastAsia"/>
          <w:b/>
        </w:rPr>
        <w:t xml:space="preserve">Observation </w:t>
      </w:r>
      <w:r>
        <w:rPr>
          <w:rFonts w:hint="eastAsia"/>
          <w:b/>
        </w:rPr>
        <w:t>2</w:t>
      </w:r>
      <w:r w:rsidRPr="00BF5105">
        <w:rPr>
          <w:rFonts w:hint="eastAsia"/>
          <w:b/>
        </w:rPr>
        <w:t xml:space="preserve">: </w:t>
      </w:r>
      <w:r>
        <w:rPr>
          <w:rFonts w:hint="eastAsia"/>
          <w:b/>
        </w:rPr>
        <w:t>For NR rang</w:t>
      </w:r>
      <w:r w:rsidR="001A20A4">
        <w:rPr>
          <w:rFonts w:hint="eastAsia"/>
          <w:b/>
        </w:rPr>
        <w:t xml:space="preserve">e </w:t>
      </w:r>
      <w:r>
        <w:rPr>
          <w:rFonts w:hint="eastAsia"/>
          <w:b/>
        </w:rPr>
        <w:t xml:space="preserve">2, the </w:t>
      </w:r>
      <w:r w:rsidRPr="00566DE6">
        <w:rPr>
          <w:b/>
        </w:rPr>
        <w:t>RX wanted signal</w:t>
      </w:r>
      <w:r w:rsidRPr="00566DE6">
        <w:rPr>
          <w:rFonts w:hint="eastAsia"/>
          <w:b/>
        </w:rPr>
        <w:t xml:space="preserve"> value </w:t>
      </w:r>
      <w:r>
        <w:rPr>
          <w:rFonts w:hint="eastAsia"/>
          <w:b/>
        </w:rPr>
        <w:t xml:space="preserve">should </w:t>
      </w:r>
      <w:r w:rsidR="007273C4">
        <w:rPr>
          <w:b/>
        </w:rPr>
        <w:t>base</w:t>
      </w:r>
      <w:r>
        <w:rPr>
          <w:rFonts w:hint="eastAsia"/>
          <w:b/>
        </w:rPr>
        <w:t xml:space="preserve"> on minimum sensitivity</w:t>
      </w:r>
      <w:r w:rsidR="001A20A4">
        <w:rPr>
          <w:rFonts w:hint="eastAsia"/>
          <w:b/>
        </w:rPr>
        <w:t>.</w:t>
      </w:r>
    </w:p>
    <w:p w:rsidR="009D4B57" w:rsidRPr="00566DE6" w:rsidRDefault="00566DE6" w:rsidP="004970C8">
      <w:pPr>
        <w:rPr>
          <w:b/>
        </w:rPr>
      </w:pPr>
      <w:r>
        <w:rPr>
          <w:rFonts w:hint="eastAsia"/>
          <w:b/>
        </w:rPr>
        <w:t>Proposal 2:</w:t>
      </w:r>
      <w:r w:rsidRPr="00F17908">
        <w:rPr>
          <w:rFonts w:hint="eastAsia"/>
          <w:b/>
        </w:rPr>
        <w:t xml:space="preserve"> </w:t>
      </w:r>
      <w:r>
        <w:rPr>
          <w:rFonts w:hint="eastAsia"/>
          <w:b/>
        </w:rPr>
        <w:t xml:space="preserve">For NR rang2, the </w:t>
      </w:r>
      <w:r w:rsidRPr="00566DE6">
        <w:rPr>
          <w:b/>
        </w:rPr>
        <w:t>RX wanted signal</w:t>
      </w:r>
      <w:r w:rsidRPr="00566DE6">
        <w:rPr>
          <w:rFonts w:hint="eastAsia"/>
          <w:b/>
        </w:rPr>
        <w:t xml:space="preserve"> value</w:t>
      </w:r>
      <w:r>
        <w:rPr>
          <w:rFonts w:hint="eastAsia"/>
          <w:b/>
        </w:rPr>
        <w:t xml:space="preserve"> </w:t>
      </w:r>
      <w:r w:rsidRPr="00566DE6">
        <w:rPr>
          <w:b/>
        </w:rPr>
        <w:t>to assess the interference requirements</w:t>
      </w:r>
      <w:r w:rsidRPr="00566DE6">
        <w:rPr>
          <w:rFonts w:hint="eastAsia"/>
          <w:b/>
        </w:rPr>
        <w:t xml:space="preserve"> should be based </w:t>
      </w:r>
      <w:r w:rsidR="00F049AB">
        <w:rPr>
          <w:rFonts w:hint="eastAsia"/>
          <w:b/>
        </w:rPr>
        <w:t>o</w:t>
      </w:r>
      <w:r w:rsidRPr="00566DE6">
        <w:rPr>
          <w:rFonts w:hint="eastAsia"/>
          <w:b/>
        </w:rPr>
        <w:t>n minimum sensitivity.</w:t>
      </w:r>
    </w:p>
    <w:p w:rsidR="009A3581" w:rsidRPr="00F72473" w:rsidRDefault="009A3581" w:rsidP="009A3581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val="en-GB" w:eastAsia="zh-CN"/>
        </w:rPr>
      </w:pPr>
      <w:r w:rsidRPr="00571803">
        <w:rPr>
          <w:rFonts w:ascii="Arial" w:eastAsia="宋体" w:hAnsi="Arial"/>
          <w:b w:val="0"/>
          <w:bCs w:val="0"/>
          <w:kern w:val="0"/>
          <w:sz w:val="36"/>
          <w:szCs w:val="20"/>
          <w:lang w:val="en-GB" w:eastAsia="zh-CN"/>
        </w:rPr>
        <w:t>Conclusion</w:t>
      </w:r>
    </w:p>
    <w:p w:rsidR="00464528" w:rsidRDefault="009A3581">
      <w:r>
        <w:t>This contribution tries</w:t>
      </w:r>
      <w:r>
        <w:rPr>
          <w:rFonts w:hint="eastAsia"/>
        </w:rPr>
        <w:t xml:space="preserve"> to </w:t>
      </w:r>
      <w:r w:rsidR="00F049AB">
        <w:rPr>
          <w:rFonts w:hint="eastAsia"/>
        </w:rPr>
        <w:t xml:space="preserve">clarify the relationship between </w:t>
      </w:r>
      <w:r w:rsidR="00F049AB" w:rsidRPr="00F049AB">
        <w:t>RX wanted signal</w:t>
      </w:r>
      <w:r w:rsidR="00F049AB" w:rsidRPr="00F049AB">
        <w:rPr>
          <w:rFonts w:hint="eastAsia"/>
        </w:rPr>
        <w:t xml:space="preserve"> value and minimum </w:t>
      </w:r>
      <w:r w:rsidR="00F049AB" w:rsidRPr="00F049AB">
        <w:t xml:space="preserve">sensitivity. </w:t>
      </w:r>
    </w:p>
    <w:p w:rsidR="009A3581" w:rsidRDefault="00F049AB" w:rsidP="009A3581">
      <w:pPr>
        <w:rPr>
          <w:b/>
        </w:rPr>
      </w:pPr>
      <w:r>
        <w:rPr>
          <w:rFonts w:hint="eastAsia"/>
          <w:b/>
        </w:rPr>
        <w:t>Proposal 1:</w:t>
      </w:r>
      <w:r w:rsidRPr="00F17908">
        <w:rPr>
          <w:rFonts w:hint="eastAsia"/>
          <w:b/>
        </w:rPr>
        <w:t xml:space="preserve"> </w:t>
      </w:r>
      <w:r>
        <w:rPr>
          <w:rFonts w:hint="eastAsia"/>
          <w:b/>
        </w:rPr>
        <w:t>For NR rang2, there should only one definition of sensitivity, minimum sensitivity.</w:t>
      </w:r>
    </w:p>
    <w:p w:rsidR="00F049AB" w:rsidRPr="00566DE6" w:rsidRDefault="00F049AB" w:rsidP="00F049AB">
      <w:pPr>
        <w:rPr>
          <w:b/>
        </w:rPr>
      </w:pPr>
      <w:r>
        <w:rPr>
          <w:rFonts w:hint="eastAsia"/>
          <w:b/>
        </w:rPr>
        <w:t>Proposal 2:</w:t>
      </w:r>
      <w:r w:rsidRPr="00F17908">
        <w:rPr>
          <w:rFonts w:hint="eastAsia"/>
          <w:b/>
        </w:rPr>
        <w:t xml:space="preserve"> </w:t>
      </w:r>
      <w:r>
        <w:rPr>
          <w:rFonts w:hint="eastAsia"/>
          <w:b/>
        </w:rPr>
        <w:t xml:space="preserve">For NR rang2, the </w:t>
      </w:r>
      <w:r w:rsidRPr="00566DE6">
        <w:rPr>
          <w:b/>
        </w:rPr>
        <w:t>RX wanted signal</w:t>
      </w:r>
      <w:r w:rsidRPr="00566DE6">
        <w:rPr>
          <w:rFonts w:hint="eastAsia"/>
          <w:b/>
        </w:rPr>
        <w:t xml:space="preserve"> value</w:t>
      </w:r>
      <w:r>
        <w:rPr>
          <w:rFonts w:hint="eastAsia"/>
          <w:b/>
        </w:rPr>
        <w:t xml:space="preserve"> </w:t>
      </w:r>
      <w:r w:rsidRPr="00566DE6">
        <w:rPr>
          <w:b/>
        </w:rPr>
        <w:t>to assess the interference requirements</w:t>
      </w:r>
      <w:r w:rsidRPr="00566DE6">
        <w:rPr>
          <w:rFonts w:hint="eastAsia"/>
          <w:b/>
        </w:rPr>
        <w:t xml:space="preserve"> should be based </w:t>
      </w:r>
      <w:r>
        <w:rPr>
          <w:rFonts w:hint="eastAsia"/>
          <w:b/>
        </w:rPr>
        <w:t>o</w:t>
      </w:r>
      <w:r w:rsidRPr="00566DE6">
        <w:rPr>
          <w:rFonts w:hint="eastAsia"/>
          <w:b/>
        </w:rPr>
        <w:t>n minimum sensitivity.</w:t>
      </w:r>
    </w:p>
    <w:p w:rsidR="009A3581" w:rsidRPr="00F049AB" w:rsidRDefault="009A3581"/>
    <w:sectPr w:rsidR="009A3581" w:rsidRPr="00F049AB" w:rsidSect="00DE26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89D" w:rsidRDefault="000E289D" w:rsidP="006731F2">
      <w:r>
        <w:separator/>
      </w:r>
    </w:p>
  </w:endnote>
  <w:endnote w:type="continuationSeparator" w:id="0">
    <w:p w:rsidR="000E289D" w:rsidRDefault="000E289D" w:rsidP="00673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89D" w:rsidRDefault="000E289D" w:rsidP="006731F2">
      <w:r>
        <w:separator/>
      </w:r>
    </w:p>
  </w:footnote>
  <w:footnote w:type="continuationSeparator" w:id="0">
    <w:p w:rsidR="000E289D" w:rsidRDefault="000E289D" w:rsidP="006731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04954"/>
    <w:multiLevelType w:val="hybridMultilevel"/>
    <w:tmpl w:val="1332C6B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48EC"/>
    <w:rsid w:val="0000431E"/>
    <w:rsid w:val="00005418"/>
    <w:rsid w:val="000117B1"/>
    <w:rsid w:val="00011D70"/>
    <w:rsid w:val="00011F94"/>
    <w:rsid w:val="00015D4E"/>
    <w:rsid w:val="000246C3"/>
    <w:rsid w:val="00030E56"/>
    <w:rsid w:val="00035874"/>
    <w:rsid w:val="00051D8D"/>
    <w:rsid w:val="00096F26"/>
    <w:rsid w:val="000A03FA"/>
    <w:rsid w:val="000D5BF4"/>
    <w:rsid w:val="000E2816"/>
    <w:rsid w:val="000E289D"/>
    <w:rsid w:val="000F71E2"/>
    <w:rsid w:val="0016284E"/>
    <w:rsid w:val="00184A23"/>
    <w:rsid w:val="001A20A4"/>
    <w:rsid w:val="001A737F"/>
    <w:rsid w:val="001B36FE"/>
    <w:rsid w:val="0020004C"/>
    <w:rsid w:val="0020234C"/>
    <w:rsid w:val="00202DC8"/>
    <w:rsid w:val="00206259"/>
    <w:rsid w:val="002A1C26"/>
    <w:rsid w:val="002B699D"/>
    <w:rsid w:val="002D2A2E"/>
    <w:rsid w:val="002D4D72"/>
    <w:rsid w:val="002E1E61"/>
    <w:rsid w:val="002E7ACA"/>
    <w:rsid w:val="00307DA5"/>
    <w:rsid w:val="00316E67"/>
    <w:rsid w:val="00333D1D"/>
    <w:rsid w:val="00337E53"/>
    <w:rsid w:val="003721BA"/>
    <w:rsid w:val="003E4E9F"/>
    <w:rsid w:val="00402DE4"/>
    <w:rsid w:val="004067DE"/>
    <w:rsid w:val="00410DE8"/>
    <w:rsid w:val="00464528"/>
    <w:rsid w:val="0047524A"/>
    <w:rsid w:val="004970C8"/>
    <w:rsid w:val="004B7026"/>
    <w:rsid w:val="00512A4F"/>
    <w:rsid w:val="00523266"/>
    <w:rsid w:val="005578B0"/>
    <w:rsid w:val="00566DE6"/>
    <w:rsid w:val="005D5317"/>
    <w:rsid w:val="00605543"/>
    <w:rsid w:val="006118B3"/>
    <w:rsid w:val="00642D19"/>
    <w:rsid w:val="006643A6"/>
    <w:rsid w:val="006731F2"/>
    <w:rsid w:val="006F2FF2"/>
    <w:rsid w:val="006F76B3"/>
    <w:rsid w:val="00721CF6"/>
    <w:rsid w:val="007273C4"/>
    <w:rsid w:val="007805DA"/>
    <w:rsid w:val="007A1EDE"/>
    <w:rsid w:val="007A7614"/>
    <w:rsid w:val="007A768C"/>
    <w:rsid w:val="007B0808"/>
    <w:rsid w:val="007E48EC"/>
    <w:rsid w:val="007F58BE"/>
    <w:rsid w:val="00815820"/>
    <w:rsid w:val="00833C03"/>
    <w:rsid w:val="00844570"/>
    <w:rsid w:val="00845229"/>
    <w:rsid w:val="00851738"/>
    <w:rsid w:val="00854480"/>
    <w:rsid w:val="00876699"/>
    <w:rsid w:val="008D3260"/>
    <w:rsid w:val="008D4399"/>
    <w:rsid w:val="008D66BD"/>
    <w:rsid w:val="008F3A8B"/>
    <w:rsid w:val="00900175"/>
    <w:rsid w:val="009044F7"/>
    <w:rsid w:val="00930DAE"/>
    <w:rsid w:val="00932361"/>
    <w:rsid w:val="009337E7"/>
    <w:rsid w:val="00956B29"/>
    <w:rsid w:val="00967D76"/>
    <w:rsid w:val="00986365"/>
    <w:rsid w:val="00987C5A"/>
    <w:rsid w:val="009A3581"/>
    <w:rsid w:val="009C0BED"/>
    <w:rsid w:val="009C4422"/>
    <w:rsid w:val="009D4B57"/>
    <w:rsid w:val="009D5253"/>
    <w:rsid w:val="009E7C61"/>
    <w:rsid w:val="00A108D9"/>
    <w:rsid w:val="00A14DAB"/>
    <w:rsid w:val="00A527B3"/>
    <w:rsid w:val="00A75563"/>
    <w:rsid w:val="00A971B6"/>
    <w:rsid w:val="00AA15BC"/>
    <w:rsid w:val="00AA7184"/>
    <w:rsid w:val="00AB6413"/>
    <w:rsid w:val="00AD638A"/>
    <w:rsid w:val="00AF3661"/>
    <w:rsid w:val="00AF5B80"/>
    <w:rsid w:val="00B323B1"/>
    <w:rsid w:val="00B670DB"/>
    <w:rsid w:val="00B82B2E"/>
    <w:rsid w:val="00BA4E06"/>
    <w:rsid w:val="00BD6BE5"/>
    <w:rsid w:val="00BF50C6"/>
    <w:rsid w:val="00BF5105"/>
    <w:rsid w:val="00C02AE5"/>
    <w:rsid w:val="00C11A0A"/>
    <w:rsid w:val="00C12730"/>
    <w:rsid w:val="00C52D7A"/>
    <w:rsid w:val="00C95043"/>
    <w:rsid w:val="00CB5D22"/>
    <w:rsid w:val="00DB140E"/>
    <w:rsid w:val="00DB2EAE"/>
    <w:rsid w:val="00DE046F"/>
    <w:rsid w:val="00DE11DB"/>
    <w:rsid w:val="00DE2600"/>
    <w:rsid w:val="00DE52DE"/>
    <w:rsid w:val="00E149F1"/>
    <w:rsid w:val="00E23CCE"/>
    <w:rsid w:val="00E26818"/>
    <w:rsid w:val="00E3215B"/>
    <w:rsid w:val="00E443A2"/>
    <w:rsid w:val="00E75ED1"/>
    <w:rsid w:val="00E804DD"/>
    <w:rsid w:val="00E9084D"/>
    <w:rsid w:val="00E97527"/>
    <w:rsid w:val="00EE6151"/>
    <w:rsid w:val="00EF3454"/>
    <w:rsid w:val="00EF5F25"/>
    <w:rsid w:val="00F049AB"/>
    <w:rsid w:val="00F17908"/>
    <w:rsid w:val="00F234D1"/>
    <w:rsid w:val="00F3094E"/>
    <w:rsid w:val="00F363FB"/>
    <w:rsid w:val="00F53111"/>
    <w:rsid w:val="00F5665C"/>
    <w:rsid w:val="00FE2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600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512A4F"/>
    <w:pPr>
      <w:keepNext/>
      <w:widowControl/>
      <w:spacing w:before="240" w:after="60"/>
      <w:jc w:val="left"/>
      <w:outlineLvl w:val="0"/>
    </w:pPr>
    <w:rPr>
      <w:rFonts w:ascii="Helvetica" w:eastAsia="Times New Roman" w:hAnsi="Helvetica" w:cs="Times New Roman"/>
      <w:b/>
      <w:bCs/>
      <w:kern w:val="32"/>
      <w:sz w:val="28"/>
      <w:szCs w:val="3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B1">
    <w:name w:val="B1"/>
    <w:basedOn w:val="a4"/>
    <w:link w:val="B1Char"/>
    <w:rsid w:val="0085173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851738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a4">
    <w:name w:val="List"/>
    <w:basedOn w:val="a"/>
    <w:uiPriority w:val="99"/>
    <w:semiHidden/>
    <w:unhideWhenUsed/>
    <w:rsid w:val="00851738"/>
    <w:pPr>
      <w:ind w:left="200" w:hangingChars="200" w:hanging="20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A527B3"/>
    <w:rPr>
      <w:sz w:val="18"/>
      <w:szCs w:val="18"/>
    </w:rPr>
  </w:style>
  <w:style w:type="character" w:customStyle="1" w:styleId="Char">
    <w:name w:val="批注框文本 Char"/>
    <w:basedOn w:val="a1"/>
    <w:link w:val="a5"/>
    <w:uiPriority w:val="99"/>
    <w:semiHidden/>
    <w:rsid w:val="00A527B3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512A4F"/>
    <w:rPr>
      <w:rFonts w:ascii="Helvetica" w:eastAsia="Times New Roman" w:hAnsi="Helvetica" w:cs="Times New Roman"/>
      <w:b/>
      <w:bCs/>
      <w:kern w:val="32"/>
      <w:sz w:val="28"/>
      <w:szCs w:val="32"/>
      <w:lang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512A4F"/>
    <w:pPr>
      <w:widowControl/>
      <w:tabs>
        <w:tab w:val="left" w:pos="2552"/>
      </w:tabs>
      <w:jc w:val="left"/>
    </w:pPr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6"/>
    <w:rsid w:val="00512A4F"/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paragraph" w:styleId="a0">
    <w:name w:val="Body Text"/>
    <w:basedOn w:val="a"/>
    <w:link w:val="Char1"/>
    <w:uiPriority w:val="99"/>
    <w:semiHidden/>
    <w:unhideWhenUsed/>
    <w:rsid w:val="00512A4F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512A4F"/>
  </w:style>
  <w:style w:type="paragraph" w:styleId="a7">
    <w:name w:val="List Paragraph"/>
    <w:basedOn w:val="a"/>
    <w:uiPriority w:val="34"/>
    <w:qFormat/>
    <w:rsid w:val="00512A4F"/>
    <w:pPr>
      <w:ind w:firstLineChars="200" w:firstLine="420"/>
    </w:pPr>
  </w:style>
  <w:style w:type="paragraph" w:styleId="a8">
    <w:name w:val="footer"/>
    <w:basedOn w:val="a"/>
    <w:link w:val="Char2"/>
    <w:uiPriority w:val="99"/>
    <w:semiHidden/>
    <w:unhideWhenUsed/>
    <w:rsid w:val="006731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1"/>
    <w:link w:val="a8"/>
    <w:uiPriority w:val="99"/>
    <w:semiHidden/>
    <w:rsid w:val="006731F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489</Words>
  <Characters>2788</Characters>
  <Application>Microsoft Office Word</Application>
  <DocSecurity>0</DocSecurity>
  <Lines>23</Lines>
  <Paragraphs>6</Paragraphs>
  <ScaleCrop>false</ScaleCrop>
  <Company>cmcc</Company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cmri; yankai</dc:creator>
  <cp:lastModifiedBy>cmri</cp:lastModifiedBy>
  <cp:revision>29</cp:revision>
  <dcterms:created xsi:type="dcterms:W3CDTF">2017-07-24T06:31:00Z</dcterms:created>
  <dcterms:modified xsi:type="dcterms:W3CDTF">2017-08-11T02:51:00Z</dcterms:modified>
</cp:coreProperties>
</file>